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07B2" w14:textId="2ADA40A8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2344A1">
        <w:rPr>
          <w:rFonts w:cs="Times New Roman"/>
          <w:b/>
          <w:bCs/>
          <w:color w:val="000000"/>
          <w:sz w:val="24"/>
          <w:szCs w:val="24"/>
        </w:rPr>
        <w:t>Občianske združenie Stredný Liptov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1F377BF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344A1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bookmarkStart w:id="1" w:name="_Hlk12203366"/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E83279D" w:rsidR="00506724" w:rsidRPr="00EE7DC2" w:rsidRDefault="002344A1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 w:rsidRPr="00EE7DC2">
              <w:rPr>
                <w:rFonts w:cs="Times New Roman"/>
              </w:rPr>
              <w:t>Tvoríme rozvoj Stredného Liptova</w:t>
            </w:r>
          </w:p>
        </w:tc>
      </w:tr>
      <w:bookmarkEnd w:id="1"/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65673DBF" w:rsidR="004347C6" w:rsidRPr="00EE7DC2" w:rsidRDefault="002344A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bookmarkStart w:id="2" w:name="_Hlk12203396"/>
            <w:r w:rsidRPr="00EE7DC2">
              <w:rPr>
                <w:rFonts w:ascii="Calibri" w:hAnsi="Calibri" w:cs="Calibri"/>
              </w:rPr>
              <w:t>Občianske združenie Stredný Liptov</w:t>
            </w:r>
            <w:bookmarkEnd w:id="2"/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428F6803" w14:textId="12960400" w:rsidR="002344A1" w:rsidRPr="00EE7DC2" w:rsidRDefault="002344A1" w:rsidP="002344A1">
            <w:pPr>
              <w:pStyle w:val="Odsekzoznamu"/>
              <w:numPr>
                <w:ilvl w:val="1"/>
                <w:numId w:val="35"/>
              </w:num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EE7DC2">
              <w:rPr>
                <w:rFonts w:cs="Times New Roman"/>
              </w:rPr>
              <w:t>Investície do hmotného majetku, ktoré zvyšujú celkovú výkonnosť a udržateľnosť poľnohospodárskeho podniku</w:t>
            </w:r>
          </w:p>
          <w:p w14:paraId="7FCBFB86" w14:textId="77777777" w:rsidR="00EE7DC2" w:rsidRPr="00EE7DC2" w:rsidRDefault="00EE7DC2" w:rsidP="00EE7DC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EE7DC2">
              <w:rPr>
                <w:rFonts w:cs="Times New Roman"/>
              </w:rPr>
              <w:t>2.1 Investície do vytvárania, zlepšovania alebo rozširovania všetkých druhov infraštruktúr malých rozmerov vrátane investícií do energie z obnoviteľných zdrojov a úspor energie</w:t>
            </w:r>
          </w:p>
          <w:p w14:paraId="02C36D5F" w14:textId="77777777" w:rsidR="00EE7DC2" w:rsidRPr="00EE7DC2" w:rsidRDefault="00EE7DC2" w:rsidP="00EE7DC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EE7DC2">
              <w:rPr>
                <w:rFonts w:cs="Times New Roman"/>
              </w:rPr>
              <w:t xml:space="preserve"> 2.2 Investície do vytvárania, zlepšovania alebo rozširovania miestnych základných služieb pre vidiecke obyvateľstvo vrátane voľného času a kultúry a súvisiacej infraštruktúry </w:t>
            </w:r>
          </w:p>
          <w:p w14:paraId="5DB96F8C" w14:textId="1E477A87" w:rsidR="002344A1" w:rsidRPr="00EE7DC2" w:rsidRDefault="00EE7DC2" w:rsidP="00EE7DC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EE7DC2">
              <w:rPr>
                <w:rFonts w:cs="Times New Roman"/>
              </w:rPr>
              <w:t xml:space="preserve"> 2.3 Investície do rekreačnej infraštruktúry, turistických informácií a do turistickej infraštruktúry malých rozmerov na verejné využitie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1FDB6711" w14:textId="2D301ECB" w:rsidR="002344A1" w:rsidRPr="00EE7DC2" w:rsidRDefault="002344A1" w:rsidP="002344A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</w:rPr>
            </w:pPr>
            <w:bookmarkStart w:id="3" w:name="_Hlk12215752"/>
            <w:r w:rsidRPr="00EE7DC2">
              <w:rPr>
                <w:rFonts w:cs="Times New Roman"/>
              </w:rPr>
              <w:t>4.1 Podpora na investície do poľnohospodárskych podnikov</w:t>
            </w:r>
          </w:p>
          <w:p w14:paraId="3F0DC7E0" w14:textId="21E8B6EF" w:rsidR="002344A1" w:rsidRPr="00EE7DC2" w:rsidRDefault="002344A1" w:rsidP="002344A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EE7DC2">
              <w:rPr>
                <w:rFonts w:cs="Times New Roman"/>
              </w:rPr>
              <w:t>7.2 Podpora investícií do vytvárania, zlepšovania alebo rozširovania všetkých druhov infraštruktúr malých rozmerov vrátane investícií do energie z obnoviteľných zdrojov a úspor energie</w:t>
            </w:r>
          </w:p>
          <w:p w14:paraId="0EB9A7E8" w14:textId="162627FE" w:rsidR="002344A1" w:rsidRPr="00EE7DC2" w:rsidRDefault="002344A1" w:rsidP="002344A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EE7DC2">
              <w:rPr>
                <w:rFonts w:cs="Times New Roman"/>
              </w:rPr>
              <w:t>7.4 Podpora na investície do vytvárania, zlepšovania alebo rozširovania miestnych základných služieb pre vidiecke obyvateľstvo vrátane voľného času a kultúry a súvisiacej infraštruktúr</w:t>
            </w:r>
          </w:p>
          <w:p w14:paraId="7FBE24B5" w14:textId="688D88FF" w:rsidR="00EE6A88" w:rsidRPr="00EE7DC2" w:rsidRDefault="002344A1" w:rsidP="002344A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EE7DC2">
              <w:rPr>
                <w:rFonts w:cs="Times New Roman"/>
              </w:rPr>
              <w:t>7.5 Podpora na investície do rekreačnej infraštruktúry, turistických informácií a do turistickej infraštruktúry malých rozmerov na verejné využitie</w:t>
            </w:r>
            <w:bookmarkEnd w:id="3"/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18A0DF" w:rsidR="004347C6" w:rsidRPr="00EE7DC2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 w:rsidRPr="00EE7DC2">
              <w:rPr>
                <w:rFonts w:cs="Times New Roman"/>
              </w:rPr>
              <w:t xml:space="preserve"> štatutárny</w:t>
            </w:r>
            <w:r w:rsidR="00A34A2C" w:rsidRPr="00EE7DC2">
              <w:rPr>
                <w:rFonts w:cs="Times New Roman"/>
              </w:rPr>
              <w:t xml:space="preserve"> orgán </w:t>
            </w:r>
            <w:r w:rsidR="00B65820">
              <w:rPr>
                <w:rFonts w:cs="Times New Roman"/>
              </w:rPr>
              <w:t xml:space="preserve">- </w:t>
            </w:r>
            <w:r w:rsidR="00EE7DC2" w:rsidRPr="00EE7DC2">
              <w:rPr>
                <w:rFonts w:cs="Times New Roman"/>
              </w:rPr>
              <w:t>Ľubomír FRIČ, predseda OZ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7F8E2A00" w:rsidR="004347C6" w:rsidRPr="00EE7DC2" w:rsidRDefault="00EE7DC2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 w:rsidRPr="00EE7DC2">
              <w:rPr>
                <w:rFonts w:cs="Times New Roman"/>
              </w:rPr>
              <w:t>20.06.2019</w:t>
            </w:r>
            <w:r w:rsidR="004347C6" w:rsidRPr="00EE7DC2">
              <w:rPr>
                <w:rFonts w:cs="Times New Roman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F69533F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EE7DC2" w:rsidRPr="00EE7DC2">
        <w:rPr>
          <w:color w:val="000000" w:themeColor="text1"/>
        </w:rPr>
        <w:t>Občianske združenie Stredný Liptov</w:t>
      </w:r>
      <w:r w:rsidR="00EE7DC2" w:rsidRPr="00EE7DC2">
        <w:rPr>
          <w:i/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EE7DC2" w:rsidRPr="00EE7DC2">
        <w:rPr>
          <w:rFonts w:cs="Arial"/>
          <w:iCs/>
        </w:rPr>
        <w:t>Tvoríme rozvoj Stredného Liptova</w:t>
      </w:r>
      <w:r w:rsidR="00EE7DC2" w:rsidRPr="00EE7DC2">
        <w:rPr>
          <w:rFonts w:cs="Arial"/>
          <w:i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23A9645" w:rsidR="004347C6" w:rsidRDefault="005B3C8D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0C4C50">
          <w:rPr>
            <w:rStyle w:val="Vrazn"/>
            <w:color w:val="000000" w:themeColor="text1"/>
            <w:sz w:val="28"/>
            <w:szCs w:val="28"/>
          </w:rPr>
          <w:t>M</w:t>
        </w:r>
        <w:r w:rsidR="000C4C50" w:rsidRPr="00D73C06">
          <w:rPr>
            <w:rStyle w:val="Vrazn"/>
            <w:color w:val="000000" w:themeColor="text1"/>
            <w:sz w:val="28"/>
            <w:szCs w:val="28"/>
          </w:rPr>
          <w:t xml:space="preserve">AS_070/1 </w:t>
        </w:r>
        <w:r w:rsidR="004347C6" w:rsidRPr="00D73C06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D73C06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D73C06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0C4C50" w:rsidRPr="00D73C06">
              <w:rPr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D73C06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 w:rsidRPr="00D73C06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D73C06">
          <w:rPr>
            <w:color w:val="000000" w:themeColor="text1"/>
            <w:sz w:val="28"/>
            <w:szCs w:val="28"/>
          </w:rPr>
          <w:t xml:space="preserve">na výber </w:t>
        </w:r>
        <w:r w:rsidR="00CA7169" w:rsidRPr="00D73C06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0D25780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177BAA">
        <w:rPr>
          <w:rFonts w:cstheme="minorHAnsi"/>
          <w:b/>
          <w:bCs/>
          <w:szCs w:val="19"/>
          <w:lang w:eastAsia="sk-SK"/>
        </w:rPr>
        <w:t>25.06.2019</w:t>
      </w:r>
    </w:p>
    <w:p w14:paraId="4AEFB605" w14:textId="62BD6B92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177BAA">
        <w:rPr>
          <w:rFonts w:cstheme="minorHAnsi"/>
          <w:b/>
          <w:bCs/>
          <w:szCs w:val="19"/>
          <w:lang w:eastAsia="sk-SK"/>
        </w:rPr>
        <w:t>26.07.2019</w:t>
      </w:r>
    </w:p>
    <w:p w14:paraId="27DFC610" w14:textId="4C9E14EE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177BAA">
        <w:rPr>
          <w:rFonts w:cstheme="minorHAnsi"/>
          <w:b/>
          <w:bCs/>
          <w:szCs w:val="19"/>
          <w:lang w:eastAsia="sk-SK"/>
        </w:rPr>
        <w:t>02.08.2019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1C48AA26" w:rsidR="00805173" w:rsidRPr="0005569A" w:rsidRDefault="00805173" w:rsidP="00177BAA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4DAC5731" w14:textId="17BC07A6" w:rsidR="00D02CCC" w:rsidRPr="00D02CCC" w:rsidRDefault="00376805" w:rsidP="00D02CCC">
      <w:pPr>
        <w:pStyle w:val="Odsekzoznamu"/>
        <w:keepNext/>
        <w:numPr>
          <w:ilvl w:val="2"/>
          <w:numId w:val="10"/>
        </w:numPr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  <w:bookmarkStart w:id="4" w:name="_Hlk12215827"/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D02CCC">
        <w:rPr>
          <w:rFonts w:eastAsia="Times New Roman" w:cs="Times New Roman"/>
          <w:bCs/>
          <w:lang w:eastAsia="sk-SK"/>
        </w:rPr>
        <w:t xml:space="preserve"> - </w:t>
      </w:r>
      <w:bookmarkEnd w:id="4"/>
      <w:r w:rsidR="00D02CCC" w:rsidRPr="00D02CCC">
        <w:rPr>
          <w:rFonts w:eastAsia="Times New Roman" w:cs="Times New Roman"/>
          <w:bCs/>
          <w:lang w:eastAsia="sk-SK"/>
        </w:rPr>
        <w:t>4.1 Podpora na investície do poľnohospodárskych podnikov</w:t>
      </w:r>
    </w:p>
    <w:p w14:paraId="6799C73E" w14:textId="5DEDF7EF" w:rsidR="00D02CCC" w:rsidRPr="00D02CCC" w:rsidRDefault="00D02CCC" w:rsidP="00D02CCC">
      <w:pPr>
        <w:pStyle w:val="Odsekzoznamu"/>
        <w:keepNext/>
        <w:numPr>
          <w:ilvl w:val="2"/>
          <w:numId w:val="10"/>
        </w:numPr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minimálne 2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z oblasti, na ktoré je hodnotenie zamerané - </w:t>
      </w:r>
      <w:r w:rsidRPr="00D02CCC">
        <w:rPr>
          <w:rFonts w:eastAsia="Times New Roman" w:cs="Times New Roman"/>
          <w:bCs/>
          <w:lang w:eastAsia="sk-SK"/>
        </w:rPr>
        <w:t>7.2 Podpora investícií do vytvárania, zlepšovania alebo rozširovania všetkých druhov infraštruktúr malých rozmerov vrátane investícií do energie z obnoviteľných zdrojov a úspor energie</w:t>
      </w:r>
    </w:p>
    <w:p w14:paraId="117D8A91" w14:textId="0D4D7746" w:rsidR="00D02CCC" w:rsidRPr="00D02CCC" w:rsidRDefault="00D02CCC" w:rsidP="00D02CCC">
      <w:pPr>
        <w:pStyle w:val="Odsekzoznamu"/>
        <w:keepNext/>
        <w:numPr>
          <w:ilvl w:val="2"/>
          <w:numId w:val="10"/>
        </w:numPr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minimálne 2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z oblasti, na ktoré je hodnotenie zamerané - </w:t>
      </w:r>
      <w:r w:rsidRPr="00D02CCC">
        <w:rPr>
          <w:rFonts w:eastAsia="Times New Roman" w:cs="Times New Roman"/>
          <w:bCs/>
          <w:lang w:eastAsia="sk-SK"/>
        </w:rPr>
        <w:t>7.4 Podpora na investície do vytvárania, zlepšovania alebo rozširovania miestnych základných služieb pre vidiecke obyvateľstvo vrátane voľného času a kultúry a súvisiacej infraštruktúr</w:t>
      </w:r>
    </w:p>
    <w:p w14:paraId="428BBE00" w14:textId="6FE57E09" w:rsidR="00D02CCC" w:rsidRPr="00D02CCC" w:rsidRDefault="00D02CCC" w:rsidP="00D02CCC">
      <w:pPr>
        <w:pStyle w:val="Odsekzoznamu"/>
        <w:keepNext/>
        <w:numPr>
          <w:ilvl w:val="2"/>
          <w:numId w:val="10"/>
        </w:num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minimálne 2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z oblasti, na ktoré je hodnotenie zamerané - </w:t>
      </w:r>
      <w:r w:rsidRPr="00D02CCC">
        <w:rPr>
          <w:rFonts w:eastAsia="Times New Roman" w:cs="Times New Roman"/>
          <w:bCs/>
          <w:lang w:eastAsia="sk-SK"/>
        </w:rPr>
        <w:t>7.5 Podpora na investície do rekreačnej infraštruktúry, turistických informácií a do turistickej infraštruktúry malých rozmerov na verejné využitie</w:t>
      </w:r>
      <w:r w:rsidR="004E1951">
        <w:rPr>
          <w:rFonts w:eastAsia="Times New Roman" w:cs="Times New Roman"/>
          <w:bCs/>
          <w:lang w:eastAsia="sk-SK"/>
        </w:rPr>
        <w:t xml:space="preserve"> </w:t>
      </w:r>
    </w:p>
    <w:p w14:paraId="35FD4BCE" w14:textId="77777777" w:rsidR="00D02CCC" w:rsidRDefault="00D02CCC" w:rsidP="00D02CCC">
      <w:pPr>
        <w:pStyle w:val="Odsekzoznamu"/>
        <w:keepNext/>
        <w:spacing w:after="0" w:line="240" w:lineRule="auto"/>
        <w:ind w:left="851"/>
        <w:jc w:val="both"/>
        <w:outlineLvl w:val="1"/>
        <w:rPr>
          <w:i/>
          <w:color w:val="0070C0"/>
          <w:sz w:val="20"/>
          <w:szCs w:val="20"/>
        </w:rPr>
      </w:pPr>
    </w:p>
    <w:p w14:paraId="0F88FA85" w14:textId="6584E2CA" w:rsidR="0005569A" w:rsidRPr="00BD61C6" w:rsidRDefault="00172735" w:rsidP="00D02CCC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F93A813" w:rsidR="004E1951" w:rsidRPr="00D02CCC" w:rsidRDefault="004E1951" w:rsidP="00D02CCC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lastRenderedPageBreak/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2DC54C4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02CCC">
        <w:rPr>
          <w:color w:val="000000" w:themeColor="text1"/>
        </w:rPr>
        <w:t>Tvoríme rozvoj Stredného Liptova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0C0488E0" w:rsidR="00F16311" w:rsidRPr="00D02CCC" w:rsidRDefault="00F16311" w:rsidP="00D02CCC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</w:t>
      </w:r>
      <w:r w:rsidRPr="00962229">
        <w:rPr>
          <w:rFonts w:eastAsia="Times New Roman" w:cs="Times New Roman"/>
          <w:bCs/>
          <w:lang w:eastAsia="sk-SK"/>
        </w:rPr>
        <w:lastRenderedPageBreak/>
        <w:t>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4A3F562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02CCC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019E95F1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02C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50DB4D1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3EFF9A4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CD4CED">
        <w:rPr>
          <w:rFonts w:eastAsia="Times New Roman" w:cs="Times New Roman"/>
          <w:bCs/>
          <w:lang w:eastAsia="sk-SK"/>
        </w:rPr>
        <w:t>kancelaria@strednyliptov.sk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F9D3052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bookmarkStart w:id="5" w:name="_Hlk12216458"/>
      <w:r w:rsidR="00CD4CED">
        <w:rPr>
          <w:rFonts w:eastAsia="Times New Roman" w:cs="Times New Roman"/>
          <w:bCs/>
          <w:lang w:eastAsia="sk-SK"/>
        </w:rPr>
        <w:t>Kancelária MAS, Občianske združenie Stredný Liptov, Ulica Seč 635/2, 034 84 Liptovské Sliače</w:t>
      </w:r>
      <w:bookmarkEnd w:id="5"/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412E701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CD4CED">
        <w:rPr>
          <w:rFonts w:eastAsia="Times New Roman" w:cs="Times New Roman"/>
          <w:bCs/>
          <w:lang w:eastAsia="sk-SK"/>
        </w:rPr>
        <w:t>manazer@strednyliptov.sk</w:t>
      </w:r>
    </w:p>
    <w:p w14:paraId="2A81CACB" w14:textId="3CD0CF83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CD4CED">
        <w:rPr>
          <w:rFonts w:eastAsia="Times New Roman" w:cs="Times New Roman"/>
          <w:bCs/>
          <w:lang w:eastAsia="sk-SK"/>
        </w:rPr>
        <w:t>0908 712 709</w:t>
      </w:r>
    </w:p>
    <w:p w14:paraId="748FE24E" w14:textId="77777777" w:rsidR="00CD4CED" w:rsidRPr="00CD4CE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</w:p>
    <w:p w14:paraId="333CAB3F" w14:textId="77777777" w:rsidR="00CD4CED" w:rsidRDefault="00CD4CED" w:rsidP="00CD4CED">
      <w:pPr>
        <w:spacing w:after="0" w:line="240" w:lineRule="auto"/>
        <w:ind w:left="993"/>
        <w:contextualSpacing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Kancelária MAS</w:t>
      </w:r>
    </w:p>
    <w:p w14:paraId="7FDB98FC" w14:textId="77777777" w:rsidR="00CD4CED" w:rsidRDefault="00CD4CED" w:rsidP="00CD4CED">
      <w:pPr>
        <w:spacing w:after="0" w:line="240" w:lineRule="auto"/>
        <w:ind w:left="993"/>
        <w:contextualSpacing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Občianske združenie Stredný Liptov</w:t>
      </w:r>
    </w:p>
    <w:p w14:paraId="348EDAEF" w14:textId="77777777" w:rsidR="00CD4CED" w:rsidRDefault="00CD4CED" w:rsidP="00CD4CED">
      <w:pPr>
        <w:spacing w:after="0" w:line="240" w:lineRule="auto"/>
        <w:ind w:left="993"/>
        <w:contextualSpacing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Ulica Seč 635/2</w:t>
      </w:r>
    </w:p>
    <w:p w14:paraId="5B986BD0" w14:textId="1781480B" w:rsidR="00014910" w:rsidRPr="00C27F72" w:rsidRDefault="00CD4CED" w:rsidP="00CD4CED">
      <w:pPr>
        <w:spacing w:after="0" w:line="240" w:lineRule="auto"/>
        <w:ind w:left="993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034 84 Liptovské Sliače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55B5895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062A30D" w14:textId="5315F866" w:rsidR="00CD4CED" w:rsidRDefault="00CD4CE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CE73042" w14:textId="1C33073B" w:rsidR="00CD4CED" w:rsidRDefault="00CD4CE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CA91F33" w14:textId="2F1ECD48" w:rsidR="00CD4CED" w:rsidRDefault="00CD4CE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BB61068" w14:textId="22A04A0A" w:rsidR="00CD4CED" w:rsidRDefault="00CD4CE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A451674" w14:textId="477B6284" w:rsidR="00CD4CED" w:rsidRDefault="00CD4CE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37F3DE3" w14:textId="237628CD" w:rsidR="00CD4CED" w:rsidRDefault="00CD4CE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707F334" w14:textId="5709C43E" w:rsidR="00CD4CED" w:rsidRDefault="00CD4CE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CBA5AC3" w14:textId="0438B553" w:rsidR="00CD4CED" w:rsidRDefault="00CD4CE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E90D366" w14:textId="650AA3E7" w:rsidR="00CD4CED" w:rsidRDefault="00CD4CE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43EC96E" w14:textId="77777777" w:rsidR="00CD4CED" w:rsidRDefault="00CD4CE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4F47F69" w14:textId="77777777" w:rsidR="00CD4CED" w:rsidRDefault="00CD4CED" w:rsidP="002743F3">
      <w:pPr>
        <w:ind w:firstLine="708"/>
        <w:jc w:val="center"/>
        <w:rPr>
          <w:rFonts w:eastAsia="Calibri" w:cs="Times New Roman"/>
        </w:rPr>
      </w:pPr>
    </w:p>
    <w:p w14:paraId="4BAFCF3D" w14:textId="7B577552" w:rsidR="002743F3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53CD4E1" w14:textId="77777777" w:rsidR="00CD4CED" w:rsidRPr="00E07A3C" w:rsidRDefault="00CD4CED" w:rsidP="002743F3">
      <w:pPr>
        <w:ind w:firstLine="708"/>
        <w:jc w:val="center"/>
        <w:rPr>
          <w:rFonts w:eastAsia="Calibri" w:cs="Times New Roman"/>
        </w:rPr>
      </w:pPr>
    </w:p>
    <w:p w14:paraId="6FBD5DE2" w14:textId="09EBC0E3" w:rsidR="00E07A3C" w:rsidRPr="00597F82" w:rsidRDefault="002743F3" w:rsidP="00CD4CED">
      <w:pPr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D4CED">
        <w:rPr>
          <w:rFonts w:eastAsia="Calibri" w:cs="Times New Roman"/>
          <w:i/>
        </w:rPr>
        <w:t>Tvoríme rozvoj Stredného Liptova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pre Program rozvoja</w:t>
      </w:r>
      <w:r w:rsidR="00CD4CED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 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 xml:space="preserve">(uveďte </w:t>
      </w:r>
      <w:r w:rsidR="00A2562B">
        <w:rPr>
          <w:rFonts w:ascii="Arial" w:hAnsi="Arial" w:cs="Arial"/>
          <w:i/>
          <w:color w:val="0070C0"/>
          <w:sz w:val="18"/>
          <w:szCs w:val="18"/>
        </w:rPr>
        <w:t xml:space="preserve">všetky </w:t>
      </w:r>
      <w:proofErr w:type="spellStart"/>
      <w:r w:rsidR="00A2562B">
        <w:rPr>
          <w:rFonts w:ascii="Arial" w:hAnsi="Arial" w:cs="Arial"/>
          <w:i/>
          <w:color w:val="0070C0"/>
          <w:sz w:val="18"/>
          <w:szCs w:val="18"/>
        </w:rPr>
        <w:t>podopatrenia</w:t>
      </w:r>
      <w:proofErr w:type="spellEnd"/>
      <w:r w:rsidR="00A2562B">
        <w:rPr>
          <w:rFonts w:ascii="Arial" w:hAnsi="Arial" w:cs="Arial"/>
          <w:i/>
          <w:color w:val="0070C0"/>
          <w:sz w:val="18"/>
          <w:szCs w:val="18"/>
        </w:rPr>
        <w:t xml:space="preserve">, ktoré chcete hodnotiť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v</w:t>
      </w:r>
      <w:r w:rsidR="00A2562B">
        <w:rPr>
          <w:rFonts w:ascii="Arial" w:hAnsi="Arial" w:cs="Arial"/>
          <w:i/>
          <w:color w:val="0070C0"/>
          <w:sz w:val="18"/>
          <w:szCs w:val="18"/>
        </w:rPr>
        <w:t> 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zmysle</w:t>
      </w:r>
      <w:r w:rsidR="00A2562B">
        <w:rPr>
          <w:rFonts w:ascii="Arial" w:hAnsi="Arial" w:cs="Arial"/>
          <w:i/>
          <w:color w:val="0070C0"/>
          <w:sz w:val="18"/>
          <w:szCs w:val="18"/>
        </w:rPr>
        <w:t xml:space="preserve"> tejto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 xml:space="preserve"> výzvy)</w:t>
      </w:r>
      <w:r w:rsidR="00A2562B">
        <w:rPr>
          <w:rFonts w:ascii="Arial" w:hAnsi="Arial" w:cs="Arial"/>
          <w:i/>
          <w:color w:val="0070C0"/>
          <w:sz w:val="18"/>
          <w:szCs w:val="18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F0C341F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D4CED">
        <w:rPr>
          <w:rFonts w:asciiTheme="minorHAnsi" w:eastAsia="Calibri" w:hAnsiTheme="minorHAnsi"/>
          <w:sz w:val="22"/>
          <w:szCs w:val="22"/>
        </w:rPr>
        <w:t>Občianske združenie Stredný Liptov,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11A10F8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CD4CED">
        <w:rPr>
          <w:rFonts w:asciiTheme="minorHAnsi" w:eastAsia="Calibri" w:hAnsiTheme="minorHAnsi"/>
          <w:sz w:val="22"/>
          <w:szCs w:val="22"/>
        </w:rPr>
        <w:t>Občianske združenie Stredný Liptov,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B68EA08" w:rsidR="003E4F1E" w:rsidRPr="00B564AD" w:rsidRDefault="00CD4CED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-</w:t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7A82E9C6" w:rsidR="003E4F1E" w:rsidRPr="00B564AD" w:rsidRDefault="00CD4CED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-</w:t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="003E4F1E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3E4F1E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8E7439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7BAA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177BA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177BA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6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7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7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71CDCE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A1E4A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009982C2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A1E4A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9537758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A1E4A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177BA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177BA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B3C8D">
              <w:rPr>
                <w:rFonts w:asciiTheme="minorHAnsi" w:eastAsia="Calibri" w:hAnsiTheme="minorHAnsi"/>
              </w:rPr>
            </w:r>
            <w:r w:rsidR="005B3C8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1E2B3DAF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B3C8D">
              <w:rPr>
                <w:rFonts w:eastAsia="Calibri" w:cs="Times New Roman"/>
                <w:sz w:val="20"/>
                <w:szCs w:val="20"/>
              </w:rPr>
            </w:r>
            <w:r w:rsidR="005B3C8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A2562B">
              <w:rPr>
                <w:rFonts w:eastAsia="Calibri" w:cs="Times New Roman"/>
                <w:i/>
                <w:sz w:val="20"/>
                <w:szCs w:val="20"/>
              </w:rPr>
              <w:t>Tvoríme rozvoj Stredného Liptova,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B3C8D">
              <w:rPr>
                <w:rFonts w:asciiTheme="minorHAnsi" w:eastAsia="Calibri" w:hAnsiTheme="minorHAnsi"/>
              </w:rPr>
            </w:r>
            <w:r w:rsidR="005B3C8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B3C8D">
              <w:rPr>
                <w:rFonts w:asciiTheme="minorHAnsi" w:eastAsia="Calibri" w:hAnsiTheme="minorHAnsi"/>
              </w:rPr>
            </w:r>
            <w:r w:rsidR="005B3C8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B3C8D">
              <w:rPr>
                <w:rFonts w:asciiTheme="minorHAnsi" w:eastAsia="Calibri" w:hAnsiTheme="minorHAnsi"/>
              </w:rPr>
            </w:r>
            <w:r w:rsidR="005B3C8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B3C8D">
              <w:rPr>
                <w:rFonts w:asciiTheme="minorHAnsi" w:eastAsia="Calibri" w:hAnsiTheme="minorHAnsi"/>
              </w:rPr>
            </w:r>
            <w:r w:rsidR="005B3C8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B3C8D">
              <w:rPr>
                <w:rFonts w:asciiTheme="minorHAnsi" w:eastAsia="Calibri" w:hAnsiTheme="minorHAnsi"/>
              </w:rPr>
            </w:r>
            <w:r w:rsidR="005B3C8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B3C8D">
              <w:rPr>
                <w:rFonts w:asciiTheme="minorHAnsi" w:eastAsia="Calibri" w:hAnsiTheme="minorHAnsi"/>
              </w:rPr>
            </w:r>
            <w:r w:rsidR="005B3C8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2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B3C8D">
              <w:rPr>
                <w:rFonts w:eastAsia="Calibri"/>
              </w:rPr>
            </w:r>
            <w:r w:rsidR="005B3C8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B3C8D">
              <w:rPr>
                <w:rFonts w:eastAsia="Calibri" w:cs="Times New Roman"/>
                <w:sz w:val="20"/>
                <w:szCs w:val="20"/>
              </w:rPr>
            </w:r>
            <w:r w:rsidR="005B3C8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177BA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177BA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0889573" w14:textId="7B7F7B9A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EEED" w14:textId="77777777" w:rsidR="005B3C8D" w:rsidRDefault="005B3C8D" w:rsidP="00FC1411">
      <w:pPr>
        <w:spacing w:after="0" w:line="240" w:lineRule="auto"/>
      </w:pPr>
      <w:r>
        <w:separator/>
      </w:r>
    </w:p>
  </w:endnote>
  <w:endnote w:type="continuationSeparator" w:id="0">
    <w:p w14:paraId="791653CF" w14:textId="77777777" w:rsidR="005B3C8D" w:rsidRDefault="005B3C8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EADB" w14:textId="77777777" w:rsidR="005B3C8D" w:rsidRDefault="005B3C8D" w:rsidP="00FC1411">
      <w:pPr>
        <w:spacing w:after="0" w:line="240" w:lineRule="auto"/>
      </w:pPr>
      <w:r>
        <w:separator/>
      </w:r>
    </w:p>
  </w:footnote>
  <w:footnote w:type="continuationSeparator" w:id="0">
    <w:p w14:paraId="3FCF5C56" w14:textId="77777777" w:rsidR="005B3C8D" w:rsidRDefault="005B3C8D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177BAA" w:rsidRPr="00793190" w:rsidRDefault="00177BAA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177BAA" w:rsidRPr="000D5572" w:rsidRDefault="00177BA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177BAA" w:rsidRPr="00793190" w:rsidRDefault="00177BAA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177BAA" w:rsidRPr="00B77A36" w:rsidRDefault="00177BAA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177BAA" w:rsidRPr="00B564AD" w:rsidRDefault="00177BAA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177BAA" w:rsidRPr="007C0DE9" w:rsidRDefault="00177BA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177BAA" w:rsidRPr="007C0DE9" w:rsidRDefault="00177BA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177BAA" w:rsidRPr="007C0DE9" w:rsidRDefault="00177BA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177BAA" w:rsidRPr="00D31157" w:rsidRDefault="00177BAA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177BAA" w:rsidRPr="00D31157" w:rsidRDefault="00177BAA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177BAA" w:rsidRPr="00307334" w:rsidRDefault="00177BAA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177BAA" w:rsidRPr="00875AAE" w:rsidRDefault="00177BAA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177BAA" w:rsidRDefault="00177BAA">
    <w:pPr>
      <w:pStyle w:val="Hlavika"/>
    </w:pPr>
  </w:p>
  <w:p w14:paraId="7356FA32" w14:textId="02EED996" w:rsidR="00177BAA" w:rsidRPr="00A34A2C" w:rsidRDefault="00177BAA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0232486"/>
    <w:multiLevelType w:val="multilevel"/>
    <w:tmpl w:val="E47E7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3"/>
  </w:num>
  <w:num w:numId="6">
    <w:abstractNumId w:val="9"/>
  </w:num>
  <w:num w:numId="7">
    <w:abstractNumId w:val="18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1"/>
  </w:num>
  <w:num w:numId="19">
    <w:abstractNumId w:val="2"/>
  </w:num>
  <w:num w:numId="20">
    <w:abstractNumId w:val="29"/>
  </w:num>
  <w:num w:numId="21">
    <w:abstractNumId w:val="24"/>
  </w:num>
  <w:num w:numId="22">
    <w:abstractNumId w:val="7"/>
  </w:num>
  <w:num w:numId="23">
    <w:abstractNumId w:val="5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2"/>
  </w:num>
  <w:num w:numId="33">
    <w:abstractNumId w:val="13"/>
  </w:num>
  <w:num w:numId="34">
    <w:abstractNumId w:val="19"/>
  </w:num>
  <w:num w:numId="3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C4C50"/>
    <w:rsid w:val="000D5572"/>
    <w:rsid w:val="000F4C2F"/>
    <w:rsid w:val="00113BBB"/>
    <w:rsid w:val="0012212A"/>
    <w:rsid w:val="00142694"/>
    <w:rsid w:val="001539B5"/>
    <w:rsid w:val="00172735"/>
    <w:rsid w:val="00174511"/>
    <w:rsid w:val="00176AE6"/>
    <w:rsid w:val="00177BAA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44A1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8414C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B3C8D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7A42"/>
    <w:rsid w:val="006918F8"/>
    <w:rsid w:val="006968EB"/>
    <w:rsid w:val="006A0557"/>
    <w:rsid w:val="006A6D9B"/>
    <w:rsid w:val="006B6718"/>
    <w:rsid w:val="006E754F"/>
    <w:rsid w:val="006F4E31"/>
    <w:rsid w:val="0070744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E76C8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562B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65820"/>
    <w:rsid w:val="00B77A36"/>
    <w:rsid w:val="00BA1A52"/>
    <w:rsid w:val="00BA1E4A"/>
    <w:rsid w:val="00BD4A79"/>
    <w:rsid w:val="00BD61C6"/>
    <w:rsid w:val="00BF6833"/>
    <w:rsid w:val="00C27F72"/>
    <w:rsid w:val="00C30137"/>
    <w:rsid w:val="00C34BD5"/>
    <w:rsid w:val="00C44404"/>
    <w:rsid w:val="00C525A5"/>
    <w:rsid w:val="00C777A3"/>
    <w:rsid w:val="00C917C2"/>
    <w:rsid w:val="00CA7169"/>
    <w:rsid w:val="00CA7CA6"/>
    <w:rsid w:val="00CB430C"/>
    <w:rsid w:val="00CC3B1D"/>
    <w:rsid w:val="00CC4017"/>
    <w:rsid w:val="00CC4492"/>
    <w:rsid w:val="00CD35F9"/>
    <w:rsid w:val="00CD37A2"/>
    <w:rsid w:val="00CD4CED"/>
    <w:rsid w:val="00D02CCC"/>
    <w:rsid w:val="00D139F0"/>
    <w:rsid w:val="00D1443E"/>
    <w:rsid w:val="00D31157"/>
    <w:rsid w:val="00D4754C"/>
    <w:rsid w:val="00D536B5"/>
    <w:rsid w:val="00D66791"/>
    <w:rsid w:val="00D73C06"/>
    <w:rsid w:val="00D93A8C"/>
    <w:rsid w:val="00DE3A49"/>
    <w:rsid w:val="00DE4DBC"/>
    <w:rsid w:val="00DE7791"/>
    <w:rsid w:val="00DF273D"/>
    <w:rsid w:val="00DF2765"/>
    <w:rsid w:val="00E07A3C"/>
    <w:rsid w:val="00E1540A"/>
    <w:rsid w:val="00E233F4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E7DC2"/>
    <w:rsid w:val="00EF4501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4E2125"/>
    <w:rsid w:val="00516314"/>
    <w:rsid w:val="0056573B"/>
    <w:rsid w:val="005A0A2C"/>
    <w:rsid w:val="005B5E66"/>
    <w:rsid w:val="007F4351"/>
    <w:rsid w:val="00890F4D"/>
    <w:rsid w:val="00971985"/>
    <w:rsid w:val="00A330FC"/>
    <w:rsid w:val="00BA7AA3"/>
    <w:rsid w:val="00C157B7"/>
    <w:rsid w:val="00C71127"/>
    <w:rsid w:val="00CA309D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62D-2C6B-4003-93B2-85DF3CBA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Urad2</cp:lastModifiedBy>
  <cp:revision>12</cp:revision>
  <cp:lastPrinted>2019-06-23T19:52:00Z</cp:lastPrinted>
  <dcterms:created xsi:type="dcterms:W3CDTF">2019-06-23T19:23:00Z</dcterms:created>
  <dcterms:modified xsi:type="dcterms:W3CDTF">2019-06-23T19:53:00Z</dcterms:modified>
</cp:coreProperties>
</file>